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55" w:rsidRDefault="0018576B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изменений</w:t>
      </w:r>
      <w:r w:rsidR="00AC1655" w:rsidRPr="00AC1655">
        <w:rPr>
          <w:rFonts w:ascii="Times New Roman" w:hAnsi="Times New Roman" w:cs="Times New Roman"/>
          <w:b/>
          <w:sz w:val="28"/>
          <w:szCs w:val="28"/>
        </w:rPr>
        <w:t xml:space="preserve"> в лесохозяйственный регламент </w:t>
      </w:r>
    </w:p>
    <w:p w:rsidR="00AC1655" w:rsidRDefault="007609A7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Параньгинского</w:t>
      </w:r>
      <w:r w:rsidR="00AC1655" w:rsidRPr="00AC1655">
        <w:rPr>
          <w:rFonts w:ascii="Times New Roman" w:hAnsi="Times New Roman" w:cs="Times New Roman"/>
          <w:b/>
          <w:sz w:val="28"/>
          <w:szCs w:val="28"/>
        </w:rPr>
        <w:t xml:space="preserve"> лесничества</w:t>
      </w:r>
    </w:p>
    <w:p w:rsidR="00AC1655" w:rsidRDefault="00AC1655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655" w:rsidRDefault="00AC1655" w:rsidP="00AC1655">
      <w:pPr>
        <w:ind w:firstLine="709"/>
        <w:jc w:val="both"/>
        <w:rPr>
          <w:sz w:val="28"/>
          <w:szCs w:val="28"/>
        </w:rPr>
      </w:pPr>
      <w:r w:rsidRPr="00AC1655">
        <w:rPr>
          <w:sz w:val="28"/>
          <w:szCs w:val="28"/>
        </w:rPr>
        <w:t xml:space="preserve">Внести в лесохозяйственный регламент </w:t>
      </w:r>
      <w:r w:rsidR="007609A7">
        <w:rPr>
          <w:sz w:val="28"/>
          <w:szCs w:val="28"/>
        </w:rPr>
        <w:t>Параньгинского</w:t>
      </w:r>
      <w:r w:rsidRPr="00AC1655">
        <w:rPr>
          <w:sz w:val="28"/>
          <w:szCs w:val="28"/>
        </w:rPr>
        <w:t xml:space="preserve"> лесничества</w:t>
      </w:r>
      <w:r w:rsidR="0018576B">
        <w:rPr>
          <w:sz w:val="28"/>
          <w:szCs w:val="28"/>
        </w:rPr>
        <w:t xml:space="preserve">, утвержденный </w:t>
      </w:r>
      <w:r w:rsidRPr="00AC1655">
        <w:rPr>
          <w:sz w:val="28"/>
          <w:szCs w:val="28"/>
        </w:rPr>
        <w:t>приказ</w:t>
      </w:r>
      <w:r w:rsidR="0018576B">
        <w:rPr>
          <w:sz w:val="28"/>
          <w:szCs w:val="28"/>
        </w:rPr>
        <w:t>ом</w:t>
      </w:r>
      <w:r w:rsidRPr="00AC1655">
        <w:rPr>
          <w:sz w:val="28"/>
          <w:szCs w:val="28"/>
        </w:rPr>
        <w:t xml:space="preserve"> Министерства лесного </w:t>
      </w:r>
      <w:r w:rsidR="009409BD">
        <w:rPr>
          <w:sz w:val="28"/>
          <w:szCs w:val="28"/>
        </w:rPr>
        <w:t xml:space="preserve">и охотничьего </w:t>
      </w:r>
      <w:r w:rsidRPr="00AC1655">
        <w:rPr>
          <w:sz w:val="28"/>
          <w:szCs w:val="28"/>
        </w:rPr>
        <w:t xml:space="preserve">хозяйства Республики Марий Эл от </w:t>
      </w:r>
      <w:r w:rsidR="009409BD">
        <w:rPr>
          <w:sz w:val="28"/>
          <w:szCs w:val="28"/>
        </w:rPr>
        <w:t>29.12.2017</w:t>
      </w:r>
      <w:r w:rsidRPr="00AC1655">
        <w:rPr>
          <w:sz w:val="28"/>
          <w:szCs w:val="28"/>
        </w:rPr>
        <w:t xml:space="preserve"> № </w:t>
      </w:r>
      <w:r w:rsidR="009409BD">
        <w:rPr>
          <w:sz w:val="28"/>
          <w:szCs w:val="28"/>
        </w:rPr>
        <w:t>418</w:t>
      </w:r>
      <w:r>
        <w:rPr>
          <w:sz w:val="28"/>
          <w:szCs w:val="28"/>
        </w:rPr>
        <w:t xml:space="preserve"> следующие изменения:</w:t>
      </w:r>
    </w:p>
    <w:p w:rsidR="009409BD" w:rsidRPr="00AC1655" w:rsidRDefault="009409BD" w:rsidP="009409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содержании в пункте 2.13  слова </w:t>
      </w:r>
      <w:r w:rsidRPr="00AC1655">
        <w:rPr>
          <w:rFonts w:eastAsia="Calibri"/>
          <w:sz w:val="28"/>
          <w:szCs w:val="28"/>
          <w:lang w:eastAsia="en-US"/>
        </w:rPr>
        <w:t>«</w:t>
      </w:r>
      <w:r w:rsidRPr="00AC1655">
        <w:rPr>
          <w:sz w:val="28"/>
          <w:szCs w:val="28"/>
        </w:rPr>
        <w:t>и специализированных портов» заменить словами «, морских портов, морских терминалов, речных портов, причалов»;</w:t>
      </w:r>
    </w:p>
    <w:p w:rsidR="009409BD" w:rsidRPr="00AC1655" w:rsidRDefault="009409BD" w:rsidP="009409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в наименовании и по тексту пункта 2.13  слова </w:t>
      </w:r>
      <w:r w:rsidRPr="00AC1655">
        <w:rPr>
          <w:rFonts w:eastAsia="Calibri"/>
          <w:sz w:val="28"/>
          <w:szCs w:val="28"/>
          <w:lang w:eastAsia="en-US"/>
        </w:rPr>
        <w:t>«</w:t>
      </w:r>
      <w:r w:rsidRPr="00AC1655">
        <w:rPr>
          <w:sz w:val="28"/>
          <w:szCs w:val="28"/>
        </w:rPr>
        <w:t>и специализированных портов» заменить словами «, морских портов, морских терминалов, речных портов, причалов»</w:t>
      </w:r>
      <w:r w:rsidR="008620E2">
        <w:rPr>
          <w:sz w:val="28"/>
          <w:szCs w:val="28"/>
        </w:rPr>
        <w:t>.</w:t>
      </w:r>
    </w:p>
    <w:p w:rsidR="0018576B" w:rsidRDefault="0018576B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76B" w:rsidRPr="00AC1655" w:rsidRDefault="0018576B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655" w:rsidRPr="00AC1655" w:rsidRDefault="00AC1655" w:rsidP="00AC1655">
      <w:pPr>
        <w:pStyle w:val="u"/>
        <w:shd w:val="clear" w:color="auto" w:fill="FFFFFF"/>
        <w:ind w:firstLine="709"/>
        <w:rPr>
          <w:sz w:val="28"/>
          <w:szCs w:val="28"/>
        </w:rPr>
      </w:pPr>
    </w:p>
    <w:p w:rsidR="00AC1655" w:rsidRDefault="00AC1655" w:rsidP="00AC165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1655" w:rsidRPr="00AC1655" w:rsidRDefault="00AC1655" w:rsidP="00AC1655">
      <w:pPr>
        <w:ind w:firstLine="709"/>
        <w:jc w:val="both"/>
        <w:rPr>
          <w:sz w:val="28"/>
          <w:szCs w:val="28"/>
        </w:rPr>
      </w:pPr>
    </w:p>
    <w:p w:rsidR="00AC1655" w:rsidRPr="00AC1655" w:rsidRDefault="00AC1655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655" w:rsidRPr="00AC1655" w:rsidRDefault="00AC1655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1655" w:rsidRPr="00AC1655" w:rsidSect="0010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655"/>
    <w:rsid w:val="0010634C"/>
    <w:rsid w:val="0018576B"/>
    <w:rsid w:val="001B0933"/>
    <w:rsid w:val="0036783C"/>
    <w:rsid w:val="00384CD7"/>
    <w:rsid w:val="00396B1D"/>
    <w:rsid w:val="003D2FE5"/>
    <w:rsid w:val="003E37FF"/>
    <w:rsid w:val="004C3BEA"/>
    <w:rsid w:val="00527119"/>
    <w:rsid w:val="005C5273"/>
    <w:rsid w:val="00614F32"/>
    <w:rsid w:val="006C04B0"/>
    <w:rsid w:val="007609A7"/>
    <w:rsid w:val="008620E2"/>
    <w:rsid w:val="009252CF"/>
    <w:rsid w:val="009409BD"/>
    <w:rsid w:val="00961FBB"/>
    <w:rsid w:val="00993D95"/>
    <w:rsid w:val="00A626B4"/>
    <w:rsid w:val="00AC1655"/>
    <w:rsid w:val="00D83D17"/>
    <w:rsid w:val="00E92E4A"/>
    <w:rsid w:val="00F50312"/>
    <w:rsid w:val="00FA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655"/>
    <w:pPr>
      <w:spacing w:after="0" w:line="240" w:lineRule="auto"/>
    </w:pPr>
  </w:style>
  <w:style w:type="paragraph" w:customStyle="1" w:styleId="u">
    <w:name w:val="u"/>
    <w:basedOn w:val="a"/>
    <w:rsid w:val="00AC1655"/>
    <w:pPr>
      <w:ind w:firstLine="539"/>
      <w:jc w:val="both"/>
    </w:pPr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Параньгинского лесничества, утвержденный приказом Министерства лесного и охотничьего хозяйства Республики Марий Эл от 29.12.2017 № 418. Срок ознакомления с 19 июля 2018 г. по 19 августа 2018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XXJ7TYMEEKJ2-469-279</_dlc_DocId>
    <_dlc_DocIdUrl xmlns="57504d04-691e-4fc4-8f09-4f19fdbe90f6">
      <Url>https://vip.gov.mari.ru/minles/_layouts/DocIdRedir.aspx?ID=XXJ7TYMEEKJ2-469-279</Url>
      <Description>XXJ7TYMEEKJ2-469-279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BA5E64-59FD-441E-B2EA-E547A81C4145}"/>
</file>

<file path=customXml/itemProps2.xml><?xml version="1.0" encoding="utf-8"?>
<ds:datastoreItem xmlns:ds="http://schemas.openxmlformats.org/officeDocument/2006/customXml" ds:itemID="{21641DC1-023B-4739-AA3F-4BF58780A078}"/>
</file>

<file path=customXml/itemProps3.xml><?xml version="1.0" encoding="utf-8"?>
<ds:datastoreItem xmlns:ds="http://schemas.openxmlformats.org/officeDocument/2006/customXml" ds:itemID="{CFD4E143-E31A-4A90-BF27-8C5BC33E1C4E}"/>
</file>

<file path=customXml/itemProps4.xml><?xml version="1.0" encoding="utf-8"?>
<ds:datastoreItem xmlns:ds="http://schemas.openxmlformats.org/officeDocument/2006/customXml" ds:itemID="{9FA4D5E7-C3DA-4DE6-B8BF-C47FEB49F5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Параньгинского лесничества</dc:title>
  <dc:creator>Л.Ю.Леухина</dc:creator>
  <cp:lastModifiedBy>Бахтина</cp:lastModifiedBy>
  <cp:revision>13</cp:revision>
  <cp:lastPrinted>2018-07-19T17:14:00Z</cp:lastPrinted>
  <dcterms:created xsi:type="dcterms:W3CDTF">2018-07-19T07:09:00Z</dcterms:created>
  <dcterms:modified xsi:type="dcterms:W3CDTF">2018-07-19T17:14:00Z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40533ef8-cde9-40df-b3af-cc12d2bf2a6f</vt:lpwstr>
  </property>
</Properties>
</file>